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по Ленинскому району </w:t>
      </w:r>
      <w:proofErr w:type="spellStart"/>
      <w:r w:rsidRPr="002F2CEA">
        <w:rPr>
          <w:color w:val="000000" w:themeColor="text1"/>
          <w:sz w:val="20"/>
          <w:szCs w:val="25"/>
        </w:rPr>
        <w:t>г</w:t>
      </w:r>
      <w:proofErr w:type="gramStart"/>
      <w:r w:rsidRPr="002F2CEA">
        <w:rPr>
          <w:color w:val="000000" w:themeColor="text1"/>
          <w:sz w:val="20"/>
          <w:szCs w:val="25"/>
        </w:rPr>
        <w:t>.С</w:t>
      </w:r>
      <w:proofErr w:type="gramEnd"/>
      <w:r w:rsidRPr="002F2CEA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2F2CEA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от </w:t>
      </w:r>
      <w:r w:rsidR="004815FD">
        <w:rPr>
          <w:color w:val="000000" w:themeColor="text1"/>
          <w:sz w:val="20"/>
          <w:szCs w:val="25"/>
        </w:rPr>
        <w:t>12</w:t>
      </w:r>
      <w:r w:rsidRPr="002F2CEA">
        <w:rPr>
          <w:color w:val="000000" w:themeColor="text1"/>
          <w:sz w:val="20"/>
          <w:szCs w:val="25"/>
        </w:rPr>
        <w:t>.0</w:t>
      </w:r>
      <w:r w:rsidR="006356BA" w:rsidRPr="002F2CEA">
        <w:rPr>
          <w:color w:val="000000" w:themeColor="text1"/>
          <w:sz w:val="20"/>
          <w:szCs w:val="25"/>
        </w:rPr>
        <w:t>5</w:t>
      </w:r>
      <w:r w:rsidRPr="002F2CEA">
        <w:rPr>
          <w:color w:val="000000" w:themeColor="text1"/>
          <w:sz w:val="20"/>
          <w:szCs w:val="25"/>
        </w:rPr>
        <w:t>.2021 № 01-05/</w:t>
      </w:r>
      <w:r w:rsidR="00D941D8">
        <w:rPr>
          <w:color w:val="000000" w:themeColor="text1"/>
          <w:sz w:val="20"/>
          <w:szCs w:val="25"/>
        </w:rPr>
        <w:t>31</w:t>
      </w:r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8B7A5C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8B7A5C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48232D">
        <w:rPr>
          <w:sz w:val="26"/>
          <w:szCs w:val="26"/>
        </w:rPr>
        <w:t xml:space="preserve">лужбы  по Ставропольскому краю 01 марта </w:t>
      </w:r>
      <w:r w:rsidR="0057642D">
        <w:rPr>
          <w:sz w:val="26"/>
          <w:szCs w:val="26"/>
        </w:rPr>
        <w:t xml:space="preserve"> 202</w:t>
      </w:r>
      <w:r w:rsidR="0048232D">
        <w:rPr>
          <w:sz w:val="26"/>
          <w:szCs w:val="26"/>
        </w:rPr>
        <w:t>2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8B7A5C">
        <w:rPr>
          <w:sz w:val="26"/>
          <w:szCs w:val="26"/>
        </w:rPr>
        <w:t>ой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8B7A5C">
        <w:rPr>
          <w:color w:val="000000"/>
          <w:sz w:val="26"/>
          <w:szCs w:val="26"/>
        </w:rPr>
        <w:t>и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Pr="002F2CEA" w:rsidRDefault="001C0FB2" w:rsidP="00A06D1B">
            <w:pPr>
              <w:tabs>
                <w:tab w:val="left" w:pos="2520"/>
              </w:tabs>
              <w:jc w:val="center"/>
              <w:rPr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</w:rPr>
              <w:t xml:space="preserve">Отдел </w:t>
            </w:r>
            <w:proofErr w:type="spellStart"/>
            <w:r>
              <w:rPr>
                <w:color w:val="000000" w:themeColor="text1"/>
                <w:sz w:val="19"/>
                <w:szCs w:val="19"/>
              </w:rPr>
              <w:t>предпроверочного</w:t>
            </w:r>
            <w:proofErr w:type="spellEnd"/>
            <w:r>
              <w:rPr>
                <w:color w:val="000000" w:themeColor="text1"/>
                <w:sz w:val="19"/>
                <w:szCs w:val="19"/>
              </w:rPr>
              <w:t xml:space="preserve"> анализа и истребования документов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ind w:left="-108" w:right="-108"/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Главный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jc w:val="center"/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Pr="008F2362" w:rsidRDefault="00A06D1B" w:rsidP="00A06D1B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 xml:space="preserve">1. Написание реферата. </w:t>
            </w:r>
            <w:proofErr w:type="spellStart"/>
            <w:r w:rsidRPr="008F2362">
              <w:rPr>
                <w:sz w:val="19"/>
                <w:szCs w:val="19"/>
              </w:rPr>
              <w:t>Тема</w:t>
            </w:r>
            <w:proofErr w:type="gramStart"/>
            <w:r w:rsidRPr="008F2362">
              <w:rPr>
                <w:sz w:val="19"/>
                <w:szCs w:val="19"/>
              </w:rPr>
              <w:t>:«</w:t>
            </w:r>
            <w:proofErr w:type="gramEnd"/>
            <w:r w:rsidR="008F2362" w:rsidRPr="008F2362">
              <w:rPr>
                <w:sz w:val="19"/>
                <w:szCs w:val="19"/>
              </w:rPr>
              <w:t>Проведение</w:t>
            </w:r>
            <w:proofErr w:type="spellEnd"/>
            <w:r w:rsidR="008F2362" w:rsidRPr="008F2362">
              <w:rPr>
                <w:sz w:val="19"/>
                <w:szCs w:val="19"/>
              </w:rPr>
              <w:t xml:space="preserve"> </w:t>
            </w:r>
            <w:proofErr w:type="spellStart"/>
            <w:r w:rsidR="008F2362" w:rsidRPr="008F2362">
              <w:rPr>
                <w:sz w:val="19"/>
                <w:szCs w:val="19"/>
              </w:rPr>
              <w:t>предроверочного</w:t>
            </w:r>
            <w:proofErr w:type="spellEnd"/>
            <w:r w:rsidR="008F2362" w:rsidRPr="008F2362">
              <w:rPr>
                <w:sz w:val="19"/>
                <w:szCs w:val="19"/>
              </w:rPr>
              <w:t xml:space="preserve">  анализа в отношении  налогоплательщиков с целью определения целесообразности (отсутствия целесообразности) проведения выездной налоговой проверки </w:t>
            </w:r>
            <w:r w:rsidRPr="008F2362">
              <w:rPr>
                <w:sz w:val="19"/>
                <w:szCs w:val="19"/>
              </w:rPr>
              <w:t>».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2.Письменное тестирование.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19"/>
                <w:szCs w:val="19"/>
              </w:rPr>
            </w:pPr>
            <w:r w:rsidRPr="002F2CEA">
              <w:rPr>
                <w:color w:val="000000" w:themeColor="text1"/>
                <w:sz w:val="19"/>
                <w:szCs w:val="19"/>
              </w:rPr>
              <w:t>3. Индивидуальное собеседование.</w:t>
            </w: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b/>
                <w:color w:val="000000" w:themeColor="text1"/>
                <w:sz w:val="19"/>
                <w:szCs w:val="19"/>
                <w:highlight w:val="yellow"/>
              </w:rPr>
            </w:pP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A63996" w:rsidRPr="008B7A5C" w:rsidRDefault="00A63996" w:rsidP="00746F24">
      <w:pPr>
        <w:ind w:firstLine="709"/>
        <w:jc w:val="center"/>
        <w:rPr>
          <w:color w:val="FF0000"/>
          <w:sz w:val="26"/>
          <w:szCs w:val="26"/>
        </w:rPr>
      </w:pPr>
    </w:p>
    <w:p w:rsidR="00B545E0" w:rsidRPr="00EC422F" w:rsidRDefault="00CF53A9" w:rsidP="00746F24">
      <w:pPr>
        <w:ind w:firstLine="709"/>
        <w:jc w:val="center"/>
        <w:rPr>
          <w:color w:val="000000" w:themeColor="text1"/>
          <w:sz w:val="26"/>
          <w:szCs w:val="26"/>
        </w:rPr>
      </w:pPr>
      <w:bookmarkStart w:id="0" w:name="_GoBack"/>
      <w:r w:rsidRPr="00EC422F">
        <w:rPr>
          <w:color w:val="000000" w:themeColor="text1"/>
          <w:sz w:val="26"/>
          <w:szCs w:val="26"/>
        </w:rPr>
        <w:t>Денежное содержани</w:t>
      </w:r>
      <w:r w:rsidR="004D059F" w:rsidRPr="00EC422F">
        <w:rPr>
          <w:color w:val="000000" w:themeColor="text1"/>
          <w:sz w:val="26"/>
          <w:szCs w:val="26"/>
        </w:rPr>
        <w:t>е</w:t>
      </w:r>
      <w:r w:rsidRPr="00EC422F">
        <w:rPr>
          <w:color w:val="000000" w:themeColor="text1"/>
          <w:sz w:val="26"/>
          <w:szCs w:val="26"/>
        </w:rPr>
        <w:t xml:space="preserve"> </w:t>
      </w:r>
      <w:r w:rsidR="005907F4" w:rsidRPr="00EC422F">
        <w:rPr>
          <w:color w:val="000000" w:themeColor="text1"/>
          <w:sz w:val="26"/>
          <w:szCs w:val="26"/>
        </w:rPr>
        <w:t xml:space="preserve">федеральных государственных гражданских служащих </w:t>
      </w:r>
    </w:p>
    <w:p w:rsidR="00E2213D" w:rsidRPr="00EC422F" w:rsidRDefault="0060071D" w:rsidP="00746F24">
      <w:pPr>
        <w:ind w:firstLine="709"/>
        <w:jc w:val="center"/>
        <w:rPr>
          <w:color w:val="000000" w:themeColor="text1"/>
          <w:sz w:val="26"/>
          <w:szCs w:val="26"/>
        </w:rPr>
      </w:pPr>
      <w:r w:rsidRPr="00EC422F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EC422F">
        <w:rPr>
          <w:color w:val="000000" w:themeColor="text1"/>
          <w:sz w:val="26"/>
          <w:szCs w:val="26"/>
        </w:rPr>
        <w:t>г</w:t>
      </w:r>
      <w:proofErr w:type="gramStart"/>
      <w:r w:rsidRPr="00EC422F">
        <w:rPr>
          <w:color w:val="000000" w:themeColor="text1"/>
          <w:sz w:val="26"/>
          <w:szCs w:val="26"/>
        </w:rPr>
        <w:t>.С</w:t>
      </w:r>
      <w:proofErr w:type="gramEnd"/>
      <w:r w:rsidRPr="00EC422F">
        <w:rPr>
          <w:color w:val="000000" w:themeColor="text1"/>
          <w:sz w:val="26"/>
          <w:szCs w:val="26"/>
        </w:rPr>
        <w:t>таврополя</w:t>
      </w:r>
      <w:proofErr w:type="spellEnd"/>
      <w:r w:rsidRPr="00EC422F">
        <w:rPr>
          <w:color w:val="000000" w:themeColor="text1"/>
          <w:sz w:val="26"/>
          <w:szCs w:val="26"/>
        </w:rPr>
        <w:t xml:space="preserve"> </w:t>
      </w:r>
      <w:r w:rsidR="004D059F" w:rsidRPr="00EC422F">
        <w:rPr>
          <w:color w:val="000000" w:themeColor="text1"/>
          <w:sz w:val="26"/>
          <w:szCs w:val="26"/>
        </w:rPr>
        <w:t>состоит из</w:t>
      </w:r>
      <w:r w:rsidR="00E2213D" w:rsidRPr="00EC422F">
        <w:rPr>
          <w:color w:val="000000" w:themeColor="text1"/>
          <w:sz w:val="26"/>
          <w:szCs w:val="26"/>
        </w:rPr>
        <w:t>:</w:t>
      </w:r>
    </w:p>
    <w:bookmarkEnd w:id="0"/>
    <w:p w:rsidR="00864B37" w:rsidRPr="008B7A5C" w:rsidRDefault="00864B37" w:rsidP="00746F24">
      <w:pPr>
        <w:ind w:firstLine="709"/>
        <w:jc w:val="center"/>
        <w:rPr>
          <w:color w:val="FF0000"/>
          <w:sz w:val="26"/>
          <w:szCs w:val="26"/>
        </w:rPr>
      </w:pPr>
    </w:p>
    <w:tbl>
      <w:tblPr>
        <w:tblW w:w="52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5387"/>
      </w:tblGrid>
      <w:tr w:rsidR="001C0FB2" w:rsidRPr="00651A52" w:rsidTr="001C0FB2">
        <w:trPr>
          <w:trHeight w:val="397"/>
        </w:trPr>
        <w:tc>
          <w:tcPr>
            <w:tcW w:w="2564" w:type="pct"/>
            <w:tcBorders>
              <w:tr2bl w:val="nil"/>
            </w:tcBorders>
            <w:shd w:val="clear" w:color="auto" w:fill="auto"/>
          </w:tcPr>
          <w:p w:rsidR="001C0FB2" w:rsidRPr="006D2A13" w:rsidRDefault="001C0FB2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6" w:type="pct"/>
          </w:tcPr>
          <w:p w:rsidR="001C0FB2" w:rsidRPr="00A339DF" w:rsidRDefault="001C0FB2" w:rsidP="00A06D1B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436" w:type="pct"/>
          </w:tcPr>
          <w:p w:rsidR="001C0FB2" w:rsidRPr="00A339DF" w:rsidRDefault="001C0FB2" w:rsidP="00A06D1B">
            <w:pPr>
              <w:jc w:val="center"/>
              <w:rPr>
                <w:sz w:val="20"/>
                <w:szCs w:val="20"/>
              </w:rPr>
            </w:pPr>
          </w:p>
          <w:p w:rsidR="001C0FB2" w:rsidRPr="00A339DF" w:rsidRDefault="001C0FB2" w:rsidP="00A06D1B">
            <w:pPr>
              <w:jc w:val="center"/>
              <w:rPr>
                <w:sz w:val="20"/>
                <w:szCs w:val="20"/>
              </w:rPr>
            </w:pPr>
          </w:p>
          <w:p w:rsidR="001C0FB2" w:rsidRPr="00A339DF" w:rsidRDefault="001C0FB2" w:rsidP="00A06D1B">
            <w:pPr>
              <w:jc w:val="center"/>
              <w:rPr>
                <w:sz w:val="20"/>
                <w:szCs w:val="20"/>
              </w:rPr>
            </w:pPr>
          </w:p>
          <w:p w:rsidR="001C0FB2" w:rsidRPr="00A339DF" w:rsidRDefault="001C0FB2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5637 руб.</w:t>
            </w:r>
          </w:p>
        </w:tc>
      </w:tr>
      <w:tr w:rsidR="001C0FB2" w:rsidRPr="004E39B2" w:rsidTr="001C0FB2">
        <w:trPr>
          <w:trHeight w:val="657"/>
        </w:trPr>
        <w:tc>
          <w:tcPr>
            <w:tcW w:w="2564" w:type="pct"/>
            <w:shd w:val="clear" w:color="auto" w:fill="auto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436" w:type="pct"/>
          </w:tcPr>
          <w:p w:rsidR="001C0FB2" w:rsidRPr="00A339DF" w:rsidRDefault="001C0FB2" w:rsidP="00A06D1B">
            <w:pPr>
              <w:jc w:val="center"/>
              <w:rPr>
                <w:sz w:val="20"/>
              </w:rPr>
            </w:pPr>
          </w:p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1788 руб.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436" w:type="pct"/>
          </w:tcPr>
          <w:p w:rsidR="001C0FB2" w:rsidRDefault="001C0FB2" w:rsidP="00A06D1B">
            <w:pPr>
              <w:jc w:val="center"/>
              <w:rPr>
                <w:sz w:val="20"/>
              </w:rPr>
            </w:pPr>
          </w:p>
          <w:p w:rsidR="001C0FB2" w:rsidRDefault="001C0FB2" w:rsidP="00A06D1B">
            <w:pPr>
              <w:jc w:val="center"/>
              <w:rPr>
                <w:sz w:val="20"/>
              </w:rPr>
            </w:pPr>
          </w:p>
          <w:p w:rsidR="001C0FB2" w:rsidRDefault="001C0FB2" w:rsidP="00A06D1B">
            <w:pPr>
              <w:jc w:val="center"/>
              <w:rPr>
                <w:sz w:val="20"/>
              </w:rPr>
            </w:pPr>
          </w:p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1C0FB2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 xml:space="preserve">должностного </w:t>
            </w:r>
          </w:p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оклада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436" w:type="pct"/>
          </w:tcPr>
          <w:p w:rsidR="001C0FB2" w:rsidRPr="00A339DF" w:rsidRDefault="001C0FB2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90-120%</w:t>
            </w:r>
          </w:p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должностного оклада</w:t>
            </w:r>
          </w:p>
        </w:tc>
      </w:tr>
      <w:tr w:rsidR="001C0FB2" w:rsidRPr="004E39B2" w:rsidTr="001C0FB2">
        <w:trPr>
          <w:trHeight w:val="492"/>
        </w:trPr>
        <w:tc>
          <w:tcPr>
            <w:tcW w:w="2564" w:type="pct"/>
            <w:shd w:val="clear" w:color="auto" w:fill="auto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436" w:type="pct"/>
          </w:tcPr>
          <w:p w:rsidR="001C0FB2" w:rsidRPr="00A339DF" w:rsidRDefault="001C0FB2" w:rsidP="00A06D1B">
            <w:pPr>
              <w:jc w:val="center"/>
              <w:rPr>
                <w:sz w:val="20"/>
              </w:rPr>
            </w:pPr>
          </w:p>
          <w:p w:rsidR="001C0FB2" w:rsidRPr="00A339DF" w:rsidRDefault="001C0FB2" w:rsidP="00A06D1B">
            <w:pPr>
              <w:rPr>
                <w:sz w:val="20"/>
              </w:rPr>
            </w:pPr>
          </w:p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  <w:vAlign w:val="center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436" w:type="pct"/>
            <w:vAlign w:val="center"/>
          </w:tcPr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lastRenderedPageBreak/>
              <w:t>утвержденным Представителем нанимателя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  <w:vAlign w:val="center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2436" w:type="pct"/>
            <w:vAlign w:val="center"/>
          </w:tcPr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  <w:vAlign w:val="center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436" w:type="pct"/>
            <w:vAlign w:val="center"/>
          </w:tcPr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  <w:vAlign w:val="center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2436" w:type="pct"/>
            <w:vAlign w:val="center"/>
          </w:tcPr>
          <w:p w:rsidR="001C0FB2" w:rsidRPr="00A339DF" w:rsidRDefault="001C0FB2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1C0FB2" w:rsidRPr="004E39B2" w:rsidTr="001C0FB2">
        <w:tc>
          <w:tcPr>
            <w:tcW w:w="2564" w:type="pct"/>
            <w:shd w:val="clear" w:color="auto" w:fill="auto"/>
            <w:vAlign w:val="center"/>
          </w:tcPr>
          <w:p w:rsidR="001C0FB2" w:rsidRPr="004E39B2" w:rsidRDefault="001C0FB2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436" w:type="pct"/>
          </w:tcPr>
          <w:p w:rsidR="001C0FB2" w:rsidRPr="00A339DF" w:rsidRDefault="001C0FB2" w:rsidP="00A06D1B">
            <w:pPr>
              <w:jc w:val="center"/>
              <w:rPr>
                <w:sz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="004A2364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4A2364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4A2364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642D" w:rsidRDefault="0057642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57642D" w:rsidRPr="007F4974" w:rsidRDefault="0057642D" w:rsidP="0057642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57642D" w:rsidRDefault="0057642D" w:rsidP="005764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</w:t>
      </w:r>
      <w:r w:rsidR="00EA0987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" w:name="sub_1010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sub_1019"/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69F" w:rsidRPr="00AC3CCF" w:rsidRDefault="0033769F" w:rsidP="0033769F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33769F" w:rsidRPr="00AC3CCF" w:rsidRDefault="0033769F" w:rsidP="0033769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Реферат должен содержать ссылки на использованные источники.</w:t>
      </w: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</w:t>
      </w:r>
      <w:r w:rsidRPr="002E5385">
        <w:rPr>
          <w:color w:val="000000" w:themeColor="text1"/>
          <w:sz w:val="26"/>
          <w:szCs w:val="26"/>
        </w:rPr>
        <w:t>регламентом.</w:t>
      </w:r>
      <w:proofErr w:type="gramEnd"/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Тест содержит не менее </w:t>
      </w:r>
      <w:r w:rsidRPr="004E39B2">
        <w:rPr>
          <w:color w:val="000000" w:themeColor="text1"/>
          <w:sz w:val="26"/>
          <w:szCs w:val="26"/>
        </w:rPr>
        <w:t>40 и не более 60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3" w:name="sub_1021"/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</w:t>
      </w:r>
      <w:r w:rsidR="00EA0987" w:rsidRPr="004E39B2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D941D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</w:t>
      </w:r>
      <w:r w:rsidRPr="002E5385">
        <w:rPr>
          <w:color w:val="000000" w:themeColor="text1"/>
          <w:sz w:val="26"/>
          <w:szCs w:val="26"/>
        </w:rPr>
        <w:t xml:space="preserve">будет проводиться </w:t>
      </w:r>
      <w:r w:rsidRPr="00D941D8">
        <w:rPr>
          <w:b/>
          <w:color w:val="000000" w:themeColor="text1"/>
          <w:sz w:val="26"/>
          <w:szCs w:val="26"/>
        </w:rPr>
        <w:t xml:space="preserve">с </w:t>
      </w:r>
      <w:r w:rsidR="00423F2F" w:rsidRPr="00D941D8">
        <w:rPr>
          <w:b/>
          <w:color w:val="000000" w:themeColor="text1"/>
          <w:sz w:val="26"/>
          <w:szCs w:val="26"/>
        </w:rPr>
        <w:t>1</w:t>
      </w:r>
      <w:r w:rsidR="00D941D8" w:rsidRPr="00D941D8">
        <w:rPr>
          <w:b/>
          <w:color w:val="000000" w:themeColor="text1"/>
          <w:sz w:val="26"/>
          <w:szCs w:val="26"/>
        </w:rPr>
        <w:t>7</w:t>
      </w:r>
      <w:r w:rsidR="00DD5287" w:rsidRPr="00D941D8">
        <w:rPr>
          <w:b/>
          <w:color w:val="000000" w:themeColor="text1"/>
          <w:sz w:val="26"/>
          <w:szCs w:val="26"/>
        </w:rPr>
        <w:t xml:space="preserve"> </w:t>
      </w:r>
      <w:r w:rsidR="00423F2F" w:rsidRPr="00D941D8">
        <w:rPr>
          <w:b/>
          <w:color w:val="000000" w:themeColor="text1"/>
          <w:sz w:val="26"/>
          <w:szCs w:val="26"/>
        </w:rPr>
        <w:t>мая</w:t>
      </w:r>
      <w:r w:rsidR="00FA2C8F" w:rsidRPr="00D941D8">
        <w:rPr>
          <w:b/>
          <w:color w:val="000000" w:themeColor="text1"/>
          <w:sz w:val="26"/>
          <w:szCs w:val="26"/>
        </w:rPr>
        <w:t xml:space="preserve"> </w:t>
      </w:r>
      <w:r w:rsidR="00EA0987" w:rsidRPr="00D941D8">
        <w:rPr>
          <w:b/>
          <w:color w:val="000000" w:themeColor="text1"/>
          <w:sz w:val="26"/>
          <w:szCs w:val="26"/>
        </w:rPr>
        <w:t>20</w:t>
      </w:r>
      <w:r w:rsidR="00FA2C8F" w:rsidRPr="00D941D8">
        <w:rPr>
          <w:b/>
          <w:color w:val="000000" w:themeColor="text1"/>
          <w:sz w:val="26"/>
          <w:szCs w:val="26"/>
        </w:rPr>
        <w:t>2</w:t>
      </w:r>
      <w:r w:rsidR="00423F2F" w:rsidRPr="00D941D8">
        <w:rPr>
          <w:b/>
          <w:color w:val="000000" w:themeColor="text1"/>
          <w:sz w:val="26"/>
          <w:szCs w:val="26"/>
        </w:rPr>
        <w:t>2</w:t>
      </w:r>
      <w:r w:rsidR="00FA2C8F" w:rsidRPr="00D941D8">
        <w:rPr>
          <w:b/>
          <w:color w:val="000000" w:themeColor="text1"/>
          <w:sz w:val="26"/>
          <w:szCs w:val="26"/>
        </w:rPr>
        <w:t xml:space="preserve"> </w:t>
      </w:r>
      <w:r w:rsidRPr="00D941D8">
        <w:rPr>
          <w:b/>
          <w:color w:val="000000" w:themeColor="text1"/>
          <w:sz w:val="26"/>
          <w:szCs w:val="26"/>
        </w:rPr>
        <w:t xml:space="preserve"> по </w:t>
      </w:r>
      <w:r w:rsidR="001C0FB2" w:rsidRPr="00D941D8">
        <w:rPr>
          <w:b/>
          <w:color w:val="000000" w:themeColor="text1"/>
          <w:sz w:val="26"/>
          <w:szCs w:val="26"/>
        </w:rPr>
        <w:t>0</w:t>
      </w:r>
      <w:r w:rsidR="00D941D8" w:rsidRPr="00D941D8">
        <w:rPr>
          <w:b/>
          <w:color w:val="000000" w:themeColor="text1"/>
          <w:sz w:val="26"/>
          <w:szCs w:val="26"/>
        </w:rPr>
        <w:t>6</w:t>
      </w:r>
      <w:r w:rsidR="004B32D2" w:rsidRPr="00D941D8">
        <w:rPr>
          <w:b/>
          <w:color w:val="000000" w:themeColor="text1"/>
          <w:sz w:val="26"/>
          <w:szCs w:val="26"/>
        </w:rPr>
        <w:t xml:space="preserve"> </w:t>
      </w:r>
      <w:r w:rsidR="001C0FB2" w:rsidRPr="00D941D8">
        <w:rPr>
          <w:b/>
          <w:color w:val="000000" w:themeColor="text1"/>
          <w:sz w:val="26"/>
          <w:szCs w:val="26"/>
        </w:rPr>
        <w:t>июня</w:t>
      </w:r>
      <w:r w:rsidR="00EA0987" w:rsidRPr="00D941D8">
        <w:rPr>
          <w:b/>
          <w:color w:val="000000" w:themeColor="text1"/>
          <w:sz w:val="26"/>
          <w:szCs w:val="26"/>
        </w:rPr>
        <w:t xml:space="preserve"> 202</w:t>
      </w:r>
      <w:r w:rsidR="00423F2F" w:rsidRPr="00D941D8">
        <w:rPr>
          <w:b/>
          <w:color w:val="000000" w:themeColor="text1"/>
          <w:sz w:val="26"/>
          <w:szCs w:val="26"/>
        </w:rPr>
        <w:t>2</w:t>
      </w:r>
      <w:r w:rsidRPr="00D941D8">
        <w:rPr>
          <w:b/>
          <w:color w:val="000000" w:themeColor="text1"/>
          <w:sz w:val="26"/>
          <w:szCs w:val="26"/>
        </w:rPr>
        <w:t xml:space="preserve"> года</w:t>
      </w:r>
      <w:r w:rsidRPr="00D941D8">
        <w:rPr>
          <w:color w:val="000000" w:themeColor="text1"/>
          <w:sz w:val="26"/>
          <w:szCs w:val="26"/>
        </w:rPr>
        <w:t xml:space="preserve">. </w:t>
      </w:r>
    </w:p>
    <w:p w:rsidR="007C371D" w:rsidRPr="002E5385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D941D8">
        <w:rPr>
          <w:bCs/>
          <w:color w:val="000000" w:themeColor="text1"/>
          <w:sz w:val="26"/>
          <w:szCs w:val="26"/>
        </w:rPr>
        <w:t xml:space="preserve">Конкурс будет проведен не позднее чем через 30 календарных </w:t>
      </w:r>
      <w:r w:rsidRPr="002E5385">
        <w:rPr>
          <w:bCs/>
          <w:color w:val="000000" w:themeColor="text1"/>
          <w:sz w:val="26"/>
          <w:szCs w:val="26"/>
        </w:rPr>
        <w:t>дней после дня завершения приема документов для участия в конкурсе.</w:t>
      </w:r>
    </w:p>
    <w:p w:rsidR="007C371D" w:rsidRPr="002E538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 w:rsidRPr="002E5385">
        <w:rPr>
          <w:color w:val="000000" w:themeColor="text1"/>
          <w:sz w:val="26"/>
          <w:szCs w:val="26"/>
        </w:rPr>
        <w:t>17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15</w:t>
      </w:r>
      <w:r w:rsidRPr="002E5385">
        <w:rPr>
          <w:color w:val="000000" w:themeColor="text1"/>
          <w:sz w:val="26"/>
          <w:szCs w:val="26"/>
        </w:rPr>
        <w:t xml:space="preserve">, пятница с 08.30 до </w:t>
      </w:r>
      <w:r w:rsidR="00133BF1" w:rsidRPr="002E5385">
        <w:rPr>
          <w:color w:val="000000" w:themeColor="text1"/>
          <w:sz w:val="26"/>
          <w:szCs w:val="26"/>
        </w:rPr>
        <w:t>16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00</w:t>
      </w:r>
      <w:r w:rsidRPr="002E5385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2E5385">
        <w:rPr>
          <w:color w:val="000000" w:themeColor="text1"/>
          <w:sz w:val="26"/>
          <w:szCs w:val="26"/>
        </w:rPr>
        <w:t>до</w:t>
      </w:r>
      <w:proofErr w:type="gramEnd"/>
      <w:r w:rsidRPr="002E5385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</w:t>
      </w:r>
      <w:r w:rsidR="00133BF1" w:rsidRPr="002E5385">
        <w:rPr>
          <w:color w:val="000000" w:themeColor="text1"/>
          <w:sz w:val="26"/>
          <w:szCs w:val="26"/>
        </w:rPr>
        <w:t xml:space="preserve">общего обеспечения </w:t>
      </w:r>
      <w:r w:rsidR="004326ED" w:rsidRPr="002E5385">
        <w:rPr>
          <w:color w:val="000000" w:themeColor="text1"/>
          <w:sz w:val="26"/>
          <w:szCs w:val="26"/>
        </w:rPr>
        <w:t xml:space="preserve">Бакулина Татьяна </w:t>
      </w:r>
      <w:r w:rsidR="00B527A8" w:rsidRPr="002E5385">
        <w:rPr>
          <w:color w:val="000000" w:themeColor="text1"/>
          <w:sz w:val="26"/>
          <w:szCs w:val="26"/>
        </w:rPr>
        <w:t>Валерьевна</w:t>
      </w:r>
      <w:r w:rsidR="00133BF1" w:rsidRPr="002E5385">
        <w:rPr>
          <w:color w:val="000000" w:themeColor="text1"/>
          <w:sz w:val="26"/>
          <w:szCs w:val="26"/>
        </w:rPr>
        <w:t>. Контактные телефоны: (8652) 77</w:t>
      </w:r>
      <w:r w:rsidRPr="002E5385">
        <w:rPr>
          <w:color w:val="000000" w:themeColor="text1"/>
          <w:sz w:val="26"/>
          <w:szCs w:val="26"/>
        </w:rPr>
        <w:t>-9</w:t>
      </w:r>
      <w:r w:rsidR="00133BF1" w:rsidRPr="002E5385">
        <w:rPr>
          <w:color w:val="000000" w:themeColor="text1"/>
          <w:sz w:val="26"/>
          <w:szCs w:val="26"/>
        </w:rPr>
        <w:t>4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>45, (</w:t>
      </w:r>
      <w:proofErr w:type="spellStart"/>
      <w:r w:rsidR="00133BF1" w:rsidRPr="002E5385">
        <w:rPr>
          <w:color w:val="000000" w:themeColor="text1"/>
          <w:sz w:val="26"/>
          <w:szCs w:val="26"/>
        </w:rPr>
        <w:t>внутр</w:t>
      </w:r>
      <w:proofErr w:type="spellEnd"/>
      <w:r w:rsidR="00133BF1" w:rsidRPr="002E5385">
        <w:rPr>
          <w:color w:val="000000" w:themeColor="text1"/>
          <w:sz w:val="26"/>
          <w:szCs w:val="26"/>
        </w:rPr>
        <w:t>. (826) 37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 w:rsidRPr="002E5385">
        <w:rPr>
          <w:color w:val="000000" w:themeColor="text1"/>
          <w:sz w:val="26"/>
          <w:szCs w:val="26"/>
        </w:rPr>
        <w:t>каб</w:t>
      </w:r>
      <w:proofErr w:type="spellEnd"/>
      <w:r w:rsidR="00133BF1" w:rsidRPr="002E5385">
        <w:rPr>
          <w:color w:val="000000" w:themeColor="text1"/>
          <w:sz w:val="26"/>
          <w:szCs w:val="26"/>
        </w:rPr>
        <w:t>. 406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6"/>
      <w:bookmarkEnd w:id="5"/>
      <w:proofErr w:type="gramStart"/>
      <w:r w:rsidRPr="004E39B2">
        <w:rPr>
          <w:color w:val="000000" w:themeColor="text1"/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</w:t>
      </w:r>
      <w:r w:rsidRPr="004E39B2">
        <w:rPr>
          <w:color w:val="000000" w:themeColor="text1"/>
          <w:sz w:val="26"/>
          <w:szCs w:val="26"/>
        </w:rPr>
        <w:lastRenderedPageBreak/>
        <w:t>электронного документа, подписанного усиленной</w:t>
      </w:r>
      <w:proofErr w:type="gramEnd"/>
      <w:r w:rsidRPr="004E39B2">
        <w:rPr>
          <w:color w:val="000000" w:themeColor="text1"/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bookmarkStart w:id="7" w:name="sub_1025"/>
      <w:r w:rsidRPr="004E39B2">
        <w:rPr>
          <w:color w:val="000000" w:themeColor="text1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E39B2">
        <w:rPr>
          <w:color w:val="000000" w:themeColor="text1"/>
          <w:sz w:val="26"/>
          <w:szCs w:val="26"/>
        </w:rPr>
        <w:t>дств св</w:t>
      </w:r>
      <w:proofErr w:type="gramEnd"/>
      <w:r w:rsidRPr="004E39B2">
        <w:rPr>
          <w:color w:val="000000" w:themeColor="text1"/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4E39B2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 w:rsidRPr="004E39B2">
        <w:rPr>
          <w:color w:val="000000" w:themeColor="text1"/>
          <w:sz w:val="26"/>
          <w:szCs w:val="26"/>
        </w:rPr>
        <w:t xml:space="preserve">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207657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207657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207657" w:rsidRPr="004E39B2">
        <w:rPr>
          <w:color w:val="000000" w:themeColor="text1"/>
          <w:sz w:val="26"/>
          <w:szCs w:val="26"/>
        </w:rPr>
        <w:t>г</w:t>
      </w:r>
      <w:proofErr w:type="gramStart"/>
      <w:r w:rsidR="00207657" w:rsidRPr="004E39B2">
        <w:rPr>
          <w:color w:val="000000" w:themeColor="text1"/>
          <w:sz w:val="26"/>
          <w:szCs w:val="26"/>
        </w:rPr>
        <w:t>.С</w:t>
      </w:r>
      <w:proofErr w:type="gramEnd"/>
      <w:r w:rsidR="0020765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; </w:t>
      </w:r>
      <w:hyperlink r:id="rId10" w:history="1">
        <w:r w:rsidR="00514C04" w:rsidRPr="001C0FB2">
          <w:rPr>
            <w:rStyle w:val="a7"/>
            <w:color w:val="000000" w:themeColor="text1"/>
            <w:sz w:val="26"/>
            <w:szCs w:val="26"/>
          </w:rPr>
          <w:t>www.nalog.</w:t>
        </w:r>
        <w:proofErr w:type="spellStart"/>
        <w:r w:rsidR="00514C04" w:rsidRPr="001C0FB2">
          <w:rPr>
            <w:rStyle w:val="a7"/>
            <w:color w:val="000000" w:themeColor="text1"/>
            <w:sz w:val="26"/>
            <w:szCs w:val="26"/>
            <w:lang w:val="en-US"/>
          </w:rPr>
          <w:t>gov</w:t>
        </w:r>
        <w:proofErr w:type="spellEnd"/>
        <w:r w:rsidR="00514C04" w:rsidRPr="001C0FB2">
          <w:rPr>
            <w:rStyle w:val="a7"/>
            <w:color w:val="000000" w:themeColor="text1"/>
            <w:sz w:val="26"/>
            <w:szCs w:val="26"/>
          </w:rPr>
          <w:t>.</w:t>
        </w:r>
        <w:proofErr w:type="spellStart"/>
        <w:r w:rsidR="00514C04" w:rsidRPr="001C0FB2">
          <w:rPr>
            <w:rStyle w:val="a7"/>
            <w:color w:val="000000" w:themeColor="text1"/>
            <w:sz w:val="26"/>
            <w:szCs w:val="26"/>
          </w:rPr>
          <w:t>ru</w:t>
        </w:r>
        <w:proofErr w:type="spellEnd"/>
      </w:hyperlink>
    </w:p>
    <w:bookmarkEnd w:id="8"/>
    <w:p w:rsidR="007C371D" w:rsidRPr="004E39B2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Контактные телефоны: (8652) 77</w:t>
      </w:r>
      <w:r w:rsidR="007C371D" w:rsidRPr="004E39B2">
        <w:rPr>
          <w:color w:val="000000" w:themeColor="text1"/>
          <w:sz w:val="26"/>
          <w:szCs w:val="26"/>
        </w:rPr>
        <w:t>-9</w:t>
      </w:r>
      <w:r w:rsidRPr="004E39B2">
        <w:rPr>
          <w:color w:val="000000" w:themeColor="text1"/>
          <w:sz w:val="26"/>
          <w:szCs w:val="26"/>
        </w:rPr>
        <w:t>4-45</w:t>
      </w:r>
      <w:r w:rsidR="007C371D" w:rsidRPr="004E39B2">
        <w:rPr>
          <w:color w:val="000000" w:themeColor="text1"/>
          <w:sz w:val="26"/>
          <w:szCs w:val="26"/>
        </w:rPr>
        <w:t xml:space="preserve">. </w:t>
      </w:r>
    </w:p>
    <w:p w:rsidR="004326ED" w:rsidRPr="004E39B2" w:rsidRDefault="004326E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>Конкурс на замещение вакантн</w:t>
      </w:r>
      <w:r w:rsidR="00606FD2">
        <w:rPr>
          <w:color w:val="000000" w:themeColor="text1"/>
          <w:sz w:val="26"/>
          <w:szCs w:val="26"/>
        </w:rPr>
        <w:t>ой</w:t>
      </w:r>
      <w:r w:rsidRPr="002E5385">
        <w:rPr>
          <w:color w:val="000000" w:themeColor="text1"/>
          <w:sz w:val="26"/>
          <w:szCs w:val="26"/>
        </w:rPr>
        <w:t xml:space="preserve"> должност</w:t>
      </w:r>
      <w:r w:rsidR="00606FD2">
        <w:rPr>
          <w:color w:val="000000" w:themeColor="text1"/>
          <w:sz w:val="26"/>
          <w:szCs w:val="26"/>
        </w:rPr>
        <w:t>и</w:t>
      </w:r>
      <w:r w:rsidRPr="002E5385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2E5385">
        <w:rPr>
          <w:b/>
          <w:i/>
          <w:color w:val="000000" w:themeColor="text1"/>
          <w:sz w:val="26"/>
          <w:szCs w:val="26"/>
        </w:rPr>
        <w:t>планируется</w:t>
      </w:r>
      <w:r w:rsidRPr="002E5385">
        <w:rPr>
          <w:b/>
          <w:color w:val="000000" w:themeColor="text1"/>
          <w:sz w:val="26"/>
          <w:szCs w:val="26"/>
        </w:rPr>
        <w:t xml:space="preserve"> </w:t>
      </w:r>
      <w:r w:rsidRPr="00D941D8">
        <w:rPr>
          <w:b/>
          <w:color w:val="000000" w:themeColor="text1"/>
          <w:sz w:val="26"/>
          <w:szCs w:val="26"/>
        </w:rPr>
        <w:t xml:space="preserve">провести </w:t>
      </w:r>
      <w:r w:rsidR="00D941D8" w:rsidRPr="00D941D8">
        <w:rPr>
          <w:b/>
          <w:color w:val="000000" w:themeColor="text1"/>
          <w:sz w:val="26"/>
          <w:szCs w:val="26"/>
        </w:rPr>
        <w:t>30</w:t>
      </w:r>
      <w:r w:rsidR="00DD5287" w:rsidRPr="00D941D8">
        <w:rPr>
          <w:b/>
          <w:color w:val="000000" w:themeColor="text1"/>
          <w:sz w:val="26"/>
          <w:szCs w:val="26"/>
        </w:rPr>
        <w:t>.</w:t>
      </w:r>
      <w:r w:rsidR="00207657" w:rsidRPr="00D941D8">
        <w:rPr>
          <w:b/>
          <w:color w:val="000000" w:themeColor="text1"/>
          <w:sz w:val="26"/>
          <w:szCs w:val="26"/>
        </w:rPr>
        <w:t>0</w:t>
      </w:r>
      <w:r w:rsidR="00423F2F" w:rsidRPr="00D941D8">
        <w:rPr>
          <w:b/>
          <w:color w:val="000000" w:themeColor="text1"/>
          <w:sz w:val="26"/>
          <w:szCs w:val="26"/>
        </w:rPr>
        <w:t>6</w:t>
      </w:r>
      <w:r w:rsidRPr="00D941D8">
        <w:rPr>
          <w:b/>
          <w:color w:val="000000" w:themeColor="text1"/>
          <w:sz w:val="26"/>
          <w:szCs w:val="26"/>
        </w:rPr>
        <w:t>.20</w:t>
      </w:r>
      <w:r w:rsidR="00207657" w:rsidRPr="00D941D8">
        <w:rPr>
          <w:b/>
          <w:color w:val="000000" w:themeColor="text1"/>
          <w:sz w:val="26"/>
          <w:szCs w:val="26"/>
        </w:rPr>
        <w:t>2</w:t>
      </w:r>
      <w:r w:rsidR="00423F2F" w:rsidRPr="00D941D8">
        <w:rPr>
          <w:b/>
          <w:color w:val="000000" w:themeColor="text1"/>
          <w:sz w:val="26"/>
          <w:szCs w:val="26"/>
        </w:rPr>
        <w:t>2</w:t>
      </w:r>
      <w:r w:rsidRPr="00D941D8">
        <w:rPr>
          <w:b/>
          <w:color w:val="000000" w:themeColor="text1"/>
          <w:sz w:val="26"/>
          <w:szCs w:val="26"/>
        </w:rPr>
        <w:t xml:space="preserve"> </w:t>
      </w:r>
      <w:r w:rsidRPr="00D941D8">
        <w:rPr>
          <w:color w:val="000000" w:themeColor="text1"/>
          <w:sz w:val="26"/>
          <w:szCs w:val="26"/>
        </w:rPr>
        <w:t>по адресу</w:t>
      </w:r>
      <w:r w:rsidRPr="002E5385">
        <w:rPr>
          <w:color w:val="000000" w:themeColor="text1"/>
          <w:sz w:val="26"/>
          <w:szCs w:val="26"/>
        </w:rPr>
        <w:t xml:space="preserve">: г. Ставрополь, ул. </w:t>
      </w:r>
      <w:proofErr w:type="spellStart"/>
      <w:r w:rsidR="00207657" w:rsidRPr="002E5385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2E5385">
        <w:rPr>
          <w:color w:val="000000" w:themeColor="text1"/>
          <w:sz w:val="26"/>
          <w:szCs w:val="26"/>
        </w:rPr>
        <w:t>, д. 72А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D72D80" w:rsidRPr="004E39B2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Pr="004E39B2" w:rsidRDefault="00D72D80" w:rsidP="00D72D80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0135CF">
      <w:headerReference w:type="even" r:id="rId11"/>
      <w:pgSz w:w="11906" w:h="16838" w:code="9"/>
      <w:pgMar w:top="142" w:right="746" w:bottom="284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5C" w:rsidRDefault="008B7A5C">
      <w:r>
        <w:separator/>
      </w:r>
    </w:p>
  </w:endnote>
  <w:endnote w:type="continuationSeparator" w:id="0">
    <w:p w:rsidR="008B7A5C" w:rsidRDefault="008B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5C" w:rsidRDefault="008B7A5C">
      <w:r>
        <w:separator/>
      </w:r>
    </w:p>
  </w:footnote>
  <w:footnote w:type="continuationSeparator" w:id="0">
    <w:p w:rsidR="008B7A5C" w:rsidRDefault="008B7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A5C" w:rsidRDefault="008B7A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A5C" w:rsidRDefault="008B7A5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5C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0FB2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5E1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385"/>
    <w:rsid w:val="002E5583"/>
    <w:rsid w:val="002F01FA"/>
    <w:rsid w:val="002F068E"/>
    <w:rsid w:val="002F1FBA"/>
    <w:rsid w:val="002F2A79"/>
    <w:rsid w:val="002F2CEA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69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0CB5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3F2F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5FD"/>
    <w:rsid w:val="00481897"/>
    <w:rsid w:val="00481F16"/>
    <w:rsid w:val="0048232D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83A"/>
    <w:rsid w:val="00514C04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6FD2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56BA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7A5C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2362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6D1B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3996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273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1D8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22F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ACD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F3CC-9512-4F71-AFAD-A45B0AB9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1749</Words>
  <Characters>13000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14720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2634_svc_adm</cp:lastModifiedBy>
  <cp:revision>6</cp:revision>
  <cp:lastPrinted>2022-05-04T09:37:00Z</cp:lastPrinted>
  <dcterms:created xsi:type="dcterms:W3CDTF">2022-05-12T04:44:00Z</dcterms:created>
  <dcterms:modified xsi:type="dcterms:W3CDTF">2022-05-13T05:13:00Z</dcterms:modified>
</cp:coreProperties>
</file>